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D31C" w14:textId="77777777" w:rsidR="00D7465E" w:rsidRDefault="00D7465E">
      <w:pPr>
        <w:jc w:val="center"/>
        <w:rPr>
          <w:b/>
          <w:bCs/>
          <w:sz w:val="32"/>
          <w:szCs w:val="32"/>
        </w:rPr>
      </w:pPr>
      <w:permStart w:id="1394636125" w:edGrp="everyone"/>
      <w:permEnd w:id="1394636125"/>
      <w:r>
        <w:rPr>
          <w:b/>
          <w:bCs/>
          <w:sz w:val="32"/>
          <w:szCs w:val="32"/>
        </w:rPr>
        <w:t>Franklin County Commissioners</w:t>
      </w:r>
    </w:p>
    <w:p w14:paraId="5CAE951D" w14:textId="77777777" w:rsidR="00D7465E" w:rsidRDefault="00D7465E">
      <w:pPr>
        <w:jc w:val="center"/>
        <w:rPr>
          <w:b/>
          <w:bCs/>
          <w:sz w:val="32"/>
          <w:szCs w:val="32"/>
        </w:rPr>
      </w:pPr>
      <w:r>
        <w:rPr>
          <w:b/>
          <w:bCs/>
          <w:sz w:val="32"/>
          <w:szCs w:val="32"/>
        </w:rPr>
        <w:t xml:space="preserve">April </w:t>
      </w:r>
      <w:proofErr w:type="gramStart"/>
      <w:r>
        <w:rPr>
          <w:b/>
          <w:bCs/>
          <w:sz w:val="32"/>
          <w:szCs w:val="32"/>
        </w:rPr>
        <w:t>13,  2026</w:t>
      </w:r>
      <w:proofErr w:type="gramEnd"/>
      <w:r>
        <w:rPr>
          <w:b/>
          <w:bCs/>
          <w:sz w:val="32"/>
          <w:szCs w:val="32"/>
        </w:rPr>
        <w:t xml:space="preserve"> at 9:00 a.m.</w:t>
      </w:r>
    </w:p>
    <w:p w14:paraId="309B6DC0" w14:textId="77777777" w:rsidR="00D7465E" w:rsidRDefault="00D7465E"/>
    <w:p w14:paraId="55CE2E06" w14:textId="77777777" w:rsidR="00D7465E" w:rsidRDefault="00D7465E">
      <w:r>
        <w:t>Attendance: Commissioner Chair Robert Swainston, Commissioner Zan Bowles, Vic Pearson, County Attorney, and Clerk Camille Larsen.   Excused: Commissioner Zach Stewart</w:t>
      </w:r>
    </w:p>
    <w:p w14:paraId="61C87CC3" w14:textId="77777777" w:rsidR="00D7465E" w:rsidRDefault="00D7465E"/>
    <w:p w14:paraId="636723D9" w14:textId="77777777" w:rsidR="00D7465E" w:rsidRDefault="00D7465E">
      <w:pPr>
        <w:tabs>
          <w:tab w:val="left" w:pos="-1440"/>
        </w:tabs>
        <w:ind w:left="720" w:hanging="720"/>
      </w:pPr>
      <w:r>
        <w:rPr>
          <w:b/>
          <w:bCs/>
        </w:rPr>
        <w:t>1.</w:t>
      </w:r>
      <w:r>
        <w:rPr>
          <w:b/>
          <w:bCs/>
        </w:rPr>
        <w:tab/>
      </w:r>
      <w:r>
        <w:rPr>
          <w:b/>
          <w:bCs/>
          <w:u w:val="single"/>
        </w:rPr>
        <w:t>Pledge of Allegiance</w:t>
      </w:r>
    </w:p>
    <w:p w14:paraId="06D721F7" w14:textId="77777777" w:rsidR="00D7465E" w:rsidRDefault="00D7465E"/>
    <w:p w14:paraId="063EA3F3" w14:textId="77777777" w:rsidR="00D7465E" w:rsidRDefault="00D7465E">
      <w:pPr>
        <w:tabs>
          <w:tab w:val="left" w:pos="-1440"/>
        </w:tabs>
        <w:ind w:left="720" w:hanging="720"/>
      </w:pPr>
      <w:r>
        <w:rPr>
          <w:b/>
          <w:bCs/>
        </w:rPr>
        <w:t>2.</w:t>
      </w:r>
      <w:r>
        <w:rPr>
          <w:b/>
          <w:bCs/>
        </w:rPr>
        <w:tab/>
      </w:r>
      <w:r>
        <w:rPr>
          <w:b/>
          <w:bCs/>
          <w:u w:val="single"/>
        </w:rPr>
        <w:t>Adopt Agenda</w:t>
      </w:r>
      <w:r>
        <w:t xml:space="preserve">.  Zan Bowles made the motion to adopt the agenda.  Robert Swainston second.  Vote was unanimous.  </w:t>
      </w:r>
    </w:p>
    <w:p w14:paraId="2C2462FE" w14:textId="77777777" w:rsidR="00D7465E" w:rsidRDefault="00D7465E"/>
    <w:p w14:paraId="0AF66937" w14:textId="77777777" w:rsidR="00D7465E" w:rsidRDefault="00D7465E">
      <w:pPr>
        <w:tabs>
          <w:tab w:val="left" w:pos="-1440"/>
        </w:tabs>
        <w:ind w:left="720" w:hanging="720"/>
      </w:pPr>
      <w:r>
        <w:rPr>
          <w:b/>
          <w:bCs/>
        </w:rPr>
        <w:t>3.</w:t>
      </w:r>
      <w:r>
        <w:rPr>
          <w:b/>
          <w:bCs/>
        </w:rPr>
        <w:tab/>
      </w:r>
      <w:r>
        <w:rPr>
          <w:b/>
          <w:bCs/>
          <w:u w:val="single"/>
        </w:rPr>
        <w:t>Approval of Bills</w:t>
      </w:r>
      <w:r>
        <w:t xml:space="preserve">.  Zan Bowles made the motion to approve the bills.  Robert Swainston second.  Vote was unanimous.  </w:t>
      </w:r>
    </w:p>
    <w:p w14:paraId="2A2F2CA3" w14:textId="77777777" w:rsidR="00D7465E" w:rsidRDefault="00D7465E"/>
    <w:p w14:paraId="6ED031E5" w14:textId="77777777" w:rsidR="00D7465E" w:rsidRDefault="00D7465E">
      <w:pPr>
        <w:tabs>
          <w:tab w:val="left" w:pos="-1440"/>
        </w:tabs>
        <w:ind w:left="720" w:hanging="720"/>
      </w:pPr>
      <w:r>
        <w:rPr>
          <w:b/>
          <w:bCs/>
        </w:rPr>
        <w:t>4.</w:t>
      </w:r>
      <w:r>
        <w:rPr>
          <w:b/>
          <w:bCs/>
        </w:rPr>
        <w:tab/>
      </w:r>
      <w:r>
        <w:rPr>
          <w:b/>
          <w:bCs/>
          <w:u w:val="single"/>
        </w:rPr>
        <w:t>Approval of Minutes</w:t>
      </w:r>
      <w:r>
        <w:t xml:space="preserve">.  Zan Bowles made the motion to approve the March 23, 2026 and April 7, 2026 Minutes.  Robert Swainston second.  Vote was unanimous.  </w:t>
      </w:r>
    </w:p>
    <w:p w14:paraId="4416FF60" w14:textId="77777777" w:rsidR="00D7465E" w:rsidRDefault="00D7465E"/>
    <w:p w14:paraId="414FCFFB" w14:textId="77777777" w:rsidR="00D7465E" w:rsidRDefault="00D7465E">
      <w:pPr>
        <w:tabs>
          <w:tab w:val="left" w:pos="-1440"/>
        </w:tabs>
        <w:ind w:left="720" w:hanging="720"/>
      </w:pPr>
      <w:r>
        <w:rPr>
          <w:b/>
          <w:bCs/>
        </w:rPr>
        <w:t>5.</w:t>
      </w:r>
      <w:r>
        <w:rPr>
          <w:b/>
          <w:bCs/>
        </w:rPr>
        <w:tab/>
      </w:r>
      <w:r>
        <w:rPr>
          <w:b/>
          <w:bCs/>
          <w:u w:val="single"/>
        </w:rPr>
        <w:t>Review Courthouse Addition/Remodel and Other County Buildings</w:t>
      </w:r>
      <w:r>
        <w:t xml:space="preserve">.  Randy Henrie, Maintenance, reported to the Commissioners the </w:t>
      </w:r>
      <w:proofErr w:type="spellStart"/>
      <w:r>
        <w:t>sheetrockers</w:t>
      </w:r>
      <w:proofErr w:type="spellEnd"/>
      <w:r>
        <w:t xml:space="preserve"> are here and are hanging sheetrock today in both the Prosecuting Attorney and Dispatch offices.  The painters are lined up.  The fire sprinkler system is completed.  The Event Center parking lot is scheduled for asphalt on May 7</w:t>
      </w:r>
      <w:r>
        <w:rPr>
          <w:vertAlign w:val="superscript"/>
        </w:rPr>
        <w:t>th</w:t>
      </w:r>
      <w:r>
        <w:t xml:space="preserve">.  </w:t>
      </w:r>
    </w:p>
    <w:p w14:paraId="2DEA9C50" w14:textId="77777777" w:rsidR="00D7465E" w:rsidRDefault="00D7465E"/>
    <w:p w14:paraId="1C7B7185" w14:textId="77777777" w:rsidR="00D7465E" w:rsidRDefault="00D7465E">
      <w:pPr>
        <w:ind w:firstLine="720"/>
      </w:pPr>
      <w:r>
        <w:rPr>
          <w:b/>
          <w:bCs/>
          <w:u w:val="single"/>
        </w:rPr>
        <w:t>Open and Accept Bids for Livestock Sheds</w:t>
      </w:r>
      <w:r>
        <w:t>.</w:t>
      </w:r>
    </w:p>
    <w:p w14:paraId="46BEC798" w14:textId="77777777" w:rsidR="00D7465E" w:rsidRDefault="00D7465E">
      <w:pPr>
        <w:ind w:left="720"/>
      </w:pPr>
      <w:r>
        <w:t>Randy Henrie, Maintenance, received two bids for the concrete for the livestock sheds.  The Commissioners opened the bids:</w:t>
      </w:r>
    </w:p>
    <w:p w14:paraId="1FFBE89D" w14:textId="77777777" w:rsidR="00D7465E" w:rsidRDefault="00D7465E">
      <w:pPr>
        <w:ind w:left="720"/>
      </w:pPr>
      <w:r>
        <w:t>DJ - $10,740 x 2 = $21,480</w:t>
      </w:r>
    </w:p>
    <w:p w14:paraId="1E179313" w14:textId="77777777" w:rsidR="00D7465E" w:rsidRDefault="00D7465E">
      <w:pPr>
        <w:ind w:firstLine="720"/>
      </w:pPr>
      <w:r>
        <w:t>Stone Cold - $22,338</w:t>
      </w:r>
    </w:p>
    <w:p w14:paraId="0971F0AF" w14:textId="77777777" w:rsidR="00D7465E" w:rsidRDefault="00D7465E">
      <w:pPr>
        <w:ind w:left="720"/>
      </w:pPr>
      <w:r>
        <w:t xml:space="preserve">Commissioners reviewed the bids with Randy Henrie.  Zan Bowles made the motion to accept DJ Concrete for $21,480 for both of the livestock sheds.  Robert Swainston second.  Vote was unanimous.  </w:t>
      </w:r>
    </w:p>
    <w:p w14:paraId="732B2690" w14:textId="77777777" w:rsidR="00D7465E" w:rsidRDefault="00D7465E"/>
    <w:p w14:paraId="59735CF8" w14:textId="77777777" w:rsidR="00D7465E" w:rsidRDefault="00D7465E">
      <w:pPr>
        <w:ind w:firstLine="720"/>
      </w:pPr>
      <w:r>
        <w:t xml:space="preserve">Randy Henrie, Maintenance, received three steel building bids.  </w:t>
      </w:r>
    </w:p>
    <w:p w14:paraId="39C27D45" w14:textId="77777777" w:rsidR="00D7465E" w:rsidRDefault="00D7465E">
      <w:pPr>
        <w:ind w:left="720"/>
      </w:pPr>
      <w:r>
        <w:t>SS Johnson - $150,456</w:t>
      </w:r>
    </w:p>
    <w:p w14:paraId="754C9E79" w14:textId="77777777" w:rsidR="00D7465E" w:rsidRDefault="00D7465E">
      <w:pPr>
        <w:ind w:firstLine="720"/>
      </w:pPr>
      <w:r>
        <w:t>LS Buildings - $130,000</w:t>
      </w:r>
    </w:p>
    <w:p w14:paraId="17688311" w14:textId="77777777" w:rsidR="00D7465E" w:rsidRDefault="00D7465E">
      <w:pPr>
        <w:ind w:firstLine="720"/>
      </w:pPr>
      <w:r>
        <w:t>Ellis Builders Company - $213,482.32</w:t>
      </w:r>
    </w:p>
    <w:p w14:paraId="1F78E770" w14:textId="77777777" w:rsidR="00D7465E" w:rsidRDefault="00D7465E">
      <w:pPr>
        <w:ind w:left="720"/>
      </w:pPr>
      <w:r>
        <w:t xml:space="preserve">Commissioners reviewed the bids with Randy Henrie.  Zan Bowles made the motion to accept the LS Buildings bid for the two fair livestock sheds for $130,000.  Robert Swainston second.  Vote was unanimous.  </w:t>
      </w:r>
    </w:p>
    <w:p w14:paraId="7C53795E" w14:textId="77777777" w:rsidR="00D7465E" w:rsidRDefault="00D7465E">
      <w:r>
        <w:t xml:space="preserve"> </w:t>
      </w:r>
    </w:p>
    <w:p w14:paraId="29640881" w14:textId="77777777" w:rsidR="00D7465E" w:rsidRDefault="00D7465E">
      <w:pPr>
        <w:tabs>
          <w:tab w:val="left" w:pos="-1440"/>
        </w:tabs>
        <w:ind w:left="720" w:hanging="720"/>
      </w:pPr>
      <w:r>
        <w:rPr>
          <w:b/>
          <w:bCs/>
        </w:rPr>
        <w:t>6.</w:t>
      </w:r>
      <w:r>
        <w:rPr>
          <w:b/>
          <w:bCs/>
        </w:rPr>
        <w:tab/>
      </w:r>
      <w:r>
        <w:rPr>
          <w:b/>
          <w:bCs/>
          <w:u w:val="single"/>
        </w:rPr>
        <w:t>Designate Event Center as Emergency Evacuation Site</w:t>
      </w:r>
      <w:r>
        <w:t>.  Lamont Doney requested the Commissioners to approve to designate the Event Center as an emergency evacuation site.  Robert Swainston asked about the Robinson Building as an emergency site, Lamont Doney reminded the Commissioners that the Franklin County Medical Center will use it for their evacuation site.  Zan Bowles made the motion to designate the Event Center as an emergency evacuation site.  Robert Swainston second.  Vote was unanimous.</w:t>
      </w:r>
    </w:p>
    <w:p w14:paraId="7DA7125A" w14:textId="77777777" w:rsidR="00D7465E" w:rsidRDefault="00D7465E"/>
    <w:p w14:paraId="0D781091" w14:textId="77777777" w:rsidR="00D7465E" w:rsidRDefault="00D7465E">
      <w:pPr>
        <w:sectPr w:rsidR="00D7465E">
          <w:footerReference w:type="default" r:id="rId6"/>
          <w:pgSz w:w="12240" w:h="15840"/>
          <w:pgMar w:top="1080" w:right="1440" w:bottom="720" w:left="1440" w:header="1080" w:footer="720" w:gutter="0"/>
          <w:cols w:space="720"/>
          <w:noEndnote/>
        </w:sectPr>
      </w:pPr>
    </w:p>
    <w:p w14:paraId="5220468B" w14:textId="77777777" w:rsidR="00D7465E" w:rsidRDefault="00D7465E">
      <w:pPr>
        <w:ind w:left="720"/>
      </w:pPr>
      <w:r>
        <w:rPr>
          <w:b/>
          <w:bCs/>
          <w:u w:val="single"/>
        </w:rPr>
        <w:lastRenderedPageBreak/>
        <w:t>Appoint Public Information Officer</w:t>
      </w:r>
      <w:r>
        <w:t xml:space="preserve">.  Lamont Doney explained that the Emergency Evacuation Plan needs to formally have a designated person as the Public Information Officer.  If there is not a person appointed, he assumes that function.  Lamont Doney asked Commissioners to appoint someone as the Public Information Officer.  Robert Swainston stated that Zach Stewart is designated as a media representative, however, he is not present at the meeting.  Lamont Doney would like a person appointed, otherwise it falls to him and he has a lot of responsibilities during an emergency.  The information will be provided by Lamont Doney to Zach Stewart.  Zan Bowles made the motion to appoint both Lamont Doney and Zach Stewart to be the Public Information Officers for disaster/emergency situations.  Robert Swainston second.  Vote was unanimous.  </w:t>
      </w:r>
    </w:p>
    <w:p w14:paraId="3B3F215B" w14:textId="77777777" w:rsidR="00D7465E" w:rsidRDefault="00D7465E"/>
    <w:p w14:paraId="7FEF783F" w14:textId="77777777" w:rsidR="00D7465E" w:rsidRDefault="00D7465E">
      <w:pPr>
        <w:ind w:left="720"/>
      </w:pPr>
      <w:r>
        <w:t xml:space="preserve">Lamont Doney reminded the Commissioners on May 7 there will be a full-scale exercise.  The Idaho Office of Emergency Management will be taking care of the scenarios.  The exercise will involve with County departments, schools, hospital and Valley Wide.  </w:t>
      </w:r>
    </w:p>
    <w:p w14:paraId="20E50113" w14:textId="77777777" w:rsidR="00D7465E" w:rsidRDefault="00D7465E"/>
    <w:p w14:paraId="0C66F6DE" w14:textId="77777777" w:rsidR="00D7465E" w:rsidRDefault="00D7465E">
      <w:pPr>
        <w:tabs>
          <w:tab w:val="left" w:pos="-1440"/>
        </w:tabs>
        <w:ind w:left="720" w:hanging="720"/>
      </w:pPr>
      <w:r>
        <w:rPr>
          <w:b/>
          <w:bCs/>
        </w:rPr>
        <w:t>7.</w:t>
      </w:r>
      <w:r>
        <w:rPr>
          <w:b/>
          <w:bCs/>
        </w:rPr>
        <w:tab/>
      </w:r>
      <w:r>
        <w:rPr>
          <w:b/>
          <w:bCs/>
          <w:u w:val="single"/>
        </w:rPr>
        <w:t>Franklin County Fire District Agreement Proposal</w:t>
      </w:r>
      <w:r>
        <w:t xml:space="preserve">.  Zan Bowles reported that Ethan Rawlings prepared the proposal between the Franklin County Fire District and Ambulance Association.  Vic Pearson, County Attorney, reviewed the Agreement.  Zan Bowles is pleased they want to work together to house an ambulance in Fire Station #3 (Franklin) and Fire #2 (Dayton).  Robert Swainston said it is good for the community.  This Agreement will be on the next agenda as an action item.  </w:t>
      </w:r>
    </w:p>
    <w:p w14:paraId="651968A1" w14:textId="77777777" w:rsidR="00D7465E" w:rsidRDefault="00D7465E"/>
    <w:p w14:paraId="1ACFDB5B" w14:textId="77777777" w:rsidR="00D7465E" w:rsidRDefault="00D7465E">
      <w:pPr>
        <w:tabs>
          <w:tab w:val="left" w:pos="-1440"/>
        </w:tabs>
        <w:ind w:left="720" w:hanging="720"/>
      </w:pPr>
      <w:r>
        <w:rPr>
          <w:b/>
          <w:bCs/>
        </w:rPr>
        <w:t>8.</w:t>
      </w:r>
      <w:r>
        <w:rPr>
          <w:b/>
          <w:bCs/>
        </w:rPr>
        <w:tab/>
      </w:r>
      <w:r>
        <w:rPr>
          <w:b/>
          <w:bCs/>
          <w:u w:val="single"/>
        </w:rPr>
        <w:t>Gold Cross Ambulance Rates Recommendations</w:t>
      </w:r>
      <w:r>
        <w:t xml:space="preserve">.  Zan Bowles reported he had a virtual meeting with Tyler Peterson, Vice President of Billing Services at Gold Cross.  Tyler Petersen recommended that the Commissioners give the discount to the County residents after the insurance company pays their portion of the run.  Robert Swainston and Zan Bowles are in favor of moving forward with this recommendation.  It will be on the next agenda as an action item.  </w:t>
      </w:r>
    </w:p>
    <w:p w14:paraId="331EF6FE" w14:textId="77777777" w:rsidR="00D7465E" w:rsidRDefault="00D7465E"/>
    <w:p w14:paraId="45F64C4F" w14:textId="77777777" w:rsidR="00D7465E" w:rsidRDefault="00D7465E">
      <w:pPr>
        <w:tabs>
          <w:tab w:val="left" w:pos="-1440"/>
        </w:tabs>
        <w:ind w:left="720" w:hanging="720"/>
      </w:pPr>
      <w:r>
        <w:rPr>
          <w:b/>
          <w:bCs/>
        </w:rPr>
        <w:t>9.</w:t>
      </w:r>
      <w:r>
        <w:rPr>
          <w:b/>
          <w:bCs/>
        </w:rPr>
        <w:tab/>
      </w:r>
      <w:r>
        <w:rPr>
          <w:b/>
          <w:bCs/>
          <w:u w:val="single"/>
        </w:rPr>
        <w:t>Resolution #2026-04-13 Donate Fair Commercial Refrigerators to Food Bank</w:t>
      </w:r>
      <w:r>
        <w:t xml:space="preserve">.  The local Food Bank requested the Commissioners to donate the refrigerators from the fair buildings to their organization.  Zan Bowles made the motion to accept Resolution #2026-04-13 to donate the commercial refrigerators to the Food Bank.  Robert Swainston second.  Vote was unanimous.  </w:t>
      </w:r>
    </w:p>
    <w:p w14:paraId="14DA4AF8" w14:textId="77777777" w:rsidR="00D7465E" w:rsidRDefault="00D7465E"/>
    <w:p w14:paraId="157ABE86" w14:textId="77777777" w:rsidR="00D7465E" w:rsidRDefault="00D7465E">
      <w:pPr>
        <w:tabs>
          <w:tab w:val="left" w:pos="-1440"/>
        </w:tabs>
        <w:ind w:left="720" w:hanging="720"/>
      </w:pPr>
      <w:r>
        <w:rPr>
          <w:b/>
          <w:bCs/>
        </w:rPr>
        <w:t>10.</w:t>
      </w:r>
      <w:r>
        <w:rPr>
          <w:b/>
          <w:bCs/>
        </w:rPr>
        <w:tab/>
      </w:r>
      <w:r>
        <w:rPr>
          <w:b/>
          <w:bCs/>
          <w:u w:val="single"/>
        </w:rPr>
        <w:t>Worm Creek Opera House - Franklin County Medical Center Donation</w:t>
      </w:r>
      <w:r>
        <w:t>.  Paul Swainston, President and Anita Swainston, Manager of the Worm Creek Opera House were present.  Paul Swainston came to the Commissioners for two reasons.  One, to thank the Board of County Commissioners for their support over the years.  Two, to inform the Commissioners they have had a request from the Franklin County Medical Center to donate $20,000 for whatever the Board needs and in exchange to have the stage be named the Franklin County Medical Center Stage.  A time frame for the stage named will be agreed upon by both the Worm Creek Board and Franklin County Medical Center.  The Commissioners asked to have Vic Pearson, County Attorney, review prior to signing.</w:t>
      </w:r>
    </w:p>
    <w:p w14:paraId="20EBD786" w14:textId="77777777" w:rsidR="00D7465E" w:rsidRDefault="00D7465E">
      <w:pPr>
        <w:sectPr w:rsidR="00D7465E">
          <w:type w:val="continuous"/>
          <w:pgSz w:w="12240" w:h="15840"/>
          <w:pgMar w:top="1080" w:right="1440" w:bottom="720" w:left="1440" w:header="1080" w:footer="720" w:gutter="0"/>
          <w:cols w:space="720"/>
          <w:noEndnote/>
        </w:sectPr>
      </w:pPr>
    </w:p>
    <w:p w14:paraId="12B7F60A" w14:textId="77777777" w:rsidR="00D7465E" w:rsidRDefault="00D7465E">
      <w:pPr>
        <w:tabs>
          <w:tab w:val="left" w:pos="-1440"/>
        </w:tabs>
        <w:ind w:left="720" w:hanging="720"/>
      </w:pPr>
      <w:r>
        <w:rPr>
          <w:b/>
          <w:bCs/>
        </w:rPr>
        <w:lastRenderedPageBreak/>
        <w:t>11.</w:t>
      </w:r>
      <w:r>
        <w:rPr>
          <w:b/>
          <w:bCs/>
        </w:rPr>
        <w:tab/>
      </w:r>
      <w:r>
        <w:rPr>
          <w:b/>
          <w:bCs/>
          <w:u w:val="single"/>
        </w:rPr>
        <w:t>Support Letter and Funding Fiscal Year 2027 for Economic Development</w:t>
      </w:r>
      <w:r>
        <w:t xml:space="preserve">.  Mollie </w:t>
      </w:r>
      <w:proofErr w:type="spellStart"/>
      <w:r>
        <w:t>Beseris</w:t>
      </w:r>
      <w:proofErr w:type="spellEnd"/>
      <w:r>
        <w:t xml:space="preserve"> asked the Commissioners to write a letter of support for Economic Development and asked an additional $500 to fund Four County Alliance of Southeast Idaho, for a total of $4,000.  Zan Bowles made the motion to send the support letter and approve funding for Economic Development, if funding is available, to increase to $4,000.  Robert Swainston second.  Vote was unanimous.  </w:t>
      </w:r>
    </w:p>
    <w:p w14:paraId="3666A69D" w14:textId="77777777" w:rsidR="00D7465E" w:rsidRDefault="00D7465E"/>
    <w:p w14:paraId="1B12ABBB" w14:textId="77777777" w:rsidR="00D7465E" w:rsidRDefault="00D7465E">
      <w:pPr>
        <w:tabs>
          <w:tab w:val="left" w:pos="-1440"/>
        </w:tabs>
        <w:ind w:left="720" w:hanging="720"/>
      </w:pPr>
      <w:r>
        <w:rPr>
          <w:b/>
          <w:bCs/>
        </w:rPr>
        <w:t>12.</w:t>
      </w:r>
      <w:r>
        <w:rPr>
          <w:b/>
          <w:bCs/>
        </w:rPr>
        <w:tab/>
      </w:r>
      <w:r>
        <w:rPr>
          <w:b/>
          <w:bCs/>
          <w:u w:val="single"/>
        </w:rPr>
        <w:t>Friday Gravel Haul</w:t>
      </w:r>
      <w:r>
        <w:t xml:space="preserve">.  Troy Moser, Director, was not available.  Lance Geddes, Road Supervisor, attended asking to continue to allow the Road Crew, on a voluntary basis, to haul gravel and work on County roads on Fridays.  The part-time budget will be used to pay the Road Crew.  Zan Bowles made the motion to allow the Road Department to continue on with the over-time on Fridays.  Robert Swainston second.  Vote was unanimous.  The Commissioners appreciate the work on the berm at the Rifle Range.  </w:t>
      </w:r>
    </w:p>
    <w:p w14:paraId="3652DE7B" w14:textId="77777777" w:rsidR="00D7465E" w:rsidRDefault="00D7465E"/>
    <w:p w14:paraId="242DDB58" w14:textId="77777777" w:rsidR="00D7465E" w:rsidRDefault="00D7465E">
      <w:pPr>
        <w:tabs>
          <w:tab w:val="left" w:pos="-1440"/>
        </w:tabs>
        <w:ind w:left="720" w:hanging="720"/>
      </w:pPr>
      <w:r>
        <w:rPr>
          <w:b/>
          <w:bCs/>
        </w:rPr>
        <w:t>13.</w:t>
      </w:r>
      <w:r>
        <w:rPr>
          <w:b/>
          <w:bCs/>
        </w:rPr>
        <w:tab/>
      </w:r>
      <w:r>
        <w:rPr>
          <w:b/>
          <w:bCs/>
          <w:u w:val="single"/>
        </w:rPr>
        <w:t>Reminders</w:t>
      </w:r>
      <w:r>
        <w:t>: Public Hearing Amended Development Code at 6:00 p.m. on Friday, April 17, 2026 and Public Hearing to Dissolve Herd Districts and Proposal to Adopt Ordinance at 6:30 p.m. on Wednesday, April 22.</w:t>
      </w:r>
    </w:p>
    <w:p w14:paraId="0E447D76" w14:textId="77777777" w:rsidR="00D7465E" w:rsidRDefault="00D7465E"/>
    <w:p w14:paraId="748DDE12" w14:textId="77777777" w:rsidR="00D7465E" w:rsidRDefault="00D7465E">
      <w:pPr>
        <w:ind w:firstLine="720"/>
      </w:pPr>
      <w:proofErr w:type="gramStart"/>
      <w:r>
        <w:t>10 minute</w:t>
      </w:r>
      <w:proofErr w:type="gramEnd"/>
      <w:r>
        <w:t xml:space="preserve"> recess</w:t>
      </w:r>
    </w:p>
    <w:p w14:paraId="018D6050" w14:textId="77777777" w:rsidR="00D7465E" w:rsidRDefault="00D7465E"/>
    <w:p w14:paraId="27B495A3" w14:textId="77777777" w:rsidR="00D7465E" w:rsidRDefault="00D7465E">
      <w:pPr>
        <w:tabs>
          <w:tab w:val="left" w:pos="-1440"/>
        </w:tabs>
        <w:ind w:left="720" w:hanging="720"/>
      </w:pPr>
      <w:r>
        <w:rPr>
          <w:b/>
          <w:bCs/>
        </w:rPr>
        <w:t>14.</w:t>
      </w:r>
      <w:r>
        <w:rPr>
          <w:b/>
          <w:bCs/>
        </w:rPr>
        <w:tab/>
      </w:r>
      <w:r>
        <w:rPr>
          <w:b/>
          <w:bCs/>
          <w:u w:val="single"/>
        </w:rPr>
        <w:t>Subdivision Approval.  Bear Grove Subdivision - Bruce and Janene Lamont</w:t>
      </w:r>
      <w:r>
        <w:t xml:space="preserve">.  Bruce and Janene Lamont, owners, and Randy Henrie, Planning and Zoning, presented the Bear Grove Subdivision.  It is located in Fairview off of 1600 South.  It is creating three lots and each lot has an access easement.  The septic has been approved.  Planning and Zoning has approved.  Bruce and Janene Lamont submitted a letter from Scott Parsons, Bear River Assets, concerning the irrigation water, it will be set up and available on all lots.  Zan Bowles made the motion to approve the Bear Grove Subdivision for Bruce and Janene Lamont.  Robert Swainston second.  Vote was unanimous.  </w:t>
      </w:r>
    </w:p>
    <w:p w14:paraId="55DD4703" w14:textId="77777777" w:rsidR="00D7465E" w:rsidRDefault="00D7465E"/>
    <w:p w14:paraId="24FA174B" w14:textId="77777777" w:rsidR="00D7465E" w:rsidRDefault="00D7465E">
      <w:pPr>
        <w:ind w:left="720"/>
      </w:pPr>
      <w:r>
        <w:rPr>
          <w:b/>
          <w:bCs/>
          <w:u w:val="single"/>
        </w:rPr>
        <w:t>Dean Loveland and Jordan Loveland Minor Land Division</w:t>
      </w:r>
      <w:r>
        <w:t xml:space="preserve">.  Brian Allen, Surveyor, Jordan Loveland, owner, and Randy Henrie, Planning and Zoning, presented the Minor Land Division to the Commissioners.  It is located on East 2200 South and State Street on a corner of a field with a pivot.  Troy Moser, Director, has approved the accesses to the lots.  The septic has been approved.  Planning and Zoning has approved.  The irrigation will cover both lots, however, there is not enough room in the current pipes for the secondary water to reach the lots and if the water right becomes available, it will be added on.  Randy Henrie stated the property has been zoned for 2.5 acre lots.  Zan Bowles said this is a natural fit for corner lots with pivots.  Zan Bowles made the motion to approve the Dean Loveland and Jordan Loveland Minor Land Division.  Robert Swainston second.  Vote was unanimous.  </w:t>
      </w:r>
    </w:p>
    <w:p w14:paraId="295C6845" w14:textId="77777777" w:rsidR="00D7465E" w:rsidRDefault="00D7465E"/>
    <w:p w14:paraId="5918F89B" w14:textId="77777777" w:rsidR="00D7465E" w:rsidRDefault="00D7465E">
      <w:pPr>
        <w:tabs>
          <w:tab w:val="left" w:pos="-1440"/>
        </w:tabs>
        <w:ind w:left="720" w:hanging="720"/>
        <w:rPr>
          <w:sz w:val="23"/>
          <w:szCs w:val="23"/>
        </w:rPr>
      </w:pPr>
      <w:r>
        <w:rPr>
          <w:b/>
          <w:bCs/>
        </w:rPr>
        <w:t>15.</w:t>
      </w:r>
      <w:r>
        <w:rPr>
          <w:b/>
          <w:bCs/>
        </w:rPr>
        <w:tab/>
      </w:r>
      <w:r>
        <w:rPr>
          <w:b/>
          <w:bCs/>
          <w:u w:val="single"/>
        </w:rPr>
        <w:t xml:space="preserve">Executive Session </w:t>
      </w:r>
      <w:r>
        <w:rPr>
          <w:b/>
          <w:bCs/>
          <w:sz w:val="23"/>
          <w:szCs w:val="23"/>
          <w:u w:val="single"/>
        </w:rPr>
        <w:t xml:space="preserve">Pursuant to Idaho Code </w:t>
      </w:r>
      <w:r>
        <w:rPr>
          <w:b/>
          <w:bCs/>
          <w:sz w:val="23"/>
          <w:szCs w:val="23"/>
          <w:u w:val="single"/>
        </w:rPr>
        <w:sym w:font="WP Phonetic" w:char="F05F"/>
      </w:r>
      <w:r>
        <w:rPr>
          <w:b/>
          <w:bCs/>
          <w:sz w:val="23"/>
          <w:szCs w:val="23"/>
          <w:u w:val="single"/>
        </w:rPr>
        <w:t>74-206 (1) (a and b) consider personnel matters</w:t>
      </w:r>
      <w:r>
        <w:rPr>
          <w:sz w:val="23"/>
          <w:szCs w:val="23"/>
        </w:rPr>
        <w:t xml:space="preserve">.  At 10:12 a.m. Zan Bowles made the motion to go into Executive Session pursuant to Idaho Code </w:t>
      </w:r>
      <w:r>
        <w:rPr>
          <w:sz w:val="23"/>
          <w:szCs w:val="23"/>
        </w:rPr>
        <w:sym w:font="WP Phonetic" w:char="F05F"/>
      </w:r>
      <w:r>
        <w:rPr>
          <w:sz w:val="23"/>
          <w:szCs w:val="23"/>
        </w:rPr>
        <w:t xml:space="preserve">74-206 (1) (a and b) to consider personnel matters.  Robert Swainston second.  Vote was in the affirmative.  At 10:20 a.m. Zan Bowles made the motion to go out of Executive Session.  Robert Swainston second.  Vote was in the affirmative.  </w:t>
      </w:r>
    </w:p>
    <w:p w14:paraId="2E062E79" w14:textId="77777777" w:rsidR="00D7465E" w:rsidRDefault="00D7465E">
      <w:pPr>
        <w:rPr>
          <w:sz w:val="23"/>
          <w:szCs w:val="23"/>
        </w:rPr>
      </w:pPr>
    </w:p>
    <w:p w14:paraId="3E319B78" w14:textId="77777777" w:rsidR="00D7465E" w:rsidRDefault="00D7465E">
      <w:pPr>
        <w:rPr>
          <w:sz w:val="23"/>
          <w:szCs w:val="23"/>
        </w:rPr>
        <w:sectPr w:rsidR="00D7465E">
          <w:pgSz w:w="12240" w:h="15840"/>
          <w:pgMar w:top="1080" w:right="1440" w:bottom="720" w:left="1440" w:header="1080" w:footer="720" w:gutter="0"/>
          <w:cols w:space="720"/>
          <w:noEndnote/>
        </w:sectPr>
      </w:pPr>
    </w:p>
    <w:p w14:paraId="10261753" w14:textId="77777777" w:rsidR="00D7465E" w:rsidRDefault="00D7465E">
      <w:pPr>
        <w:tabs>
          <w:tab w:val="left" w:pos="-1440"/>
        </w:tabs>
        <w:ind w:left="720" w:hanging="720"/>
        <w:rPr>
          <w:sz w:val="23"/>
          <w:szCs w:val="23"/>
        </w:rPr>
      </w:pPr>
      <w:r>
        <w:rPr>
          <w:b/>
          <w:bCs/>
          <w:sz w:val="23"/>
          <w:szCs w:val="23"/>
        </w:rPr>
        <w:t>16.</w:t>
      </w:r>
      <w:r>
        <w:rPr>
          <w:b/>
          <w:bCs/>
          <w:sz w:val="23"/>
          <w:szCs w:val="23"/>
        </w:rPr>
        <w:tab/>
      </w:r>
      <w:r>
        <w:rPr>
          <w:b/>
          <w:bCs/>
          <w:sz w:val="23"/>
          <w:szCs w:val="23"/>
          <w:u w:val="single"/>
        </w:rPr>
        <w:t xml:space="preserve">Appointment to </w:t>
      </w:r>
      <w:proofErr w:type="spellStart"/>
      <w:r>
        <w:rPr>
          <w:b/>
          <w:bCs/>
          <w:sz w:val="23"/>
          <w:szCs w:val="23"/>
          <w:u w:val="single"/>
        </w:rPr>
        <w:t>Fairboard</w:t>
      </w:r>
      <w:proofErr w:type="spellEnd"/>
      <w:r>
        <w:rPr>
          <w:b/>
          <w:bCs/>
          <w:sz w:val="23"/>
          <w:szCs w:val="23"/>
          <w:u w:val="single"/>
        </w:rPr>
        <w:t xml:space="preserve"> Crops Position</w:t>
      </w:r>
      <w:r>
        <w:rPr>
          <w:sz w:val="23"/>
          <w:szCs w:val="23"/>
        </w:rPr>
        <w:t xml:space="preserve">.  Amy Windholtz was asked and agreed to working with the </w:t>
      </w:r>
      <w:proofErr w:type="spellStart"/>
      <w:r>
        <w:rPr>
          <w:sz w:val="23"/>
          <w:szCs w:val="23"/>
        </w:rPr>
        <w:t>Fairboard</w:t>
      </w:r>
      <w:proofErr w:type="spellEnd"/>
      <w:r>
        <w:rPr>
          <w:sz w:val="23"/>
          <w:szCs w:val="23"/>
        </w:rPr>
        <w:t xml:space="preserve">.  Zan Bowles made the motion to appoint Amy Windholtz to the </w:t>
      </w:r>
      <w:proofErr w:type="spellStart"/>
      <w:r>
        <w:rPr>
          <w:sz w:val="23"/>
          <w:szCs w:val="23"/>
        </w:rPr>
        <w:lastRenderedPageBreak/>
        <w:t>Fairboard</w:t>
      </w:r>
      <w:proofErr w:type="spellEnd"/>
      <w:r>
        <w:rPr>
          <w:sz w:val="23"/>
          <w:szCs w:val="23"/>
        </w:rPr>
        <w:t xml:space="preserve"> to work on the Crops Division.  Robert Swainston second.  Vote was unanimous.  </w:t>
      </w:r>
    </w:p>
    <w:p w14:paraId="20597EA1" w14:textId="77777777" w:rsidR="00D7465E" w:rsidRDefault="00D7465E">
      <w:pPr>
        <w:rPr>
          <w:sz w:val="23"/>
          <w:szCs w:val="23"/>
        </w:rPr>
      </w:pPr>
    </w:p>
    <w:p w14:paraId="245BB82A" w14:textId="77777777" w:rsidR="00D7465E" w:rsidRDefault="00D7465E">
      <w:pPr>
        <w:tabs>
          <w:tab w:val="left" w:pos="-1440"/>
        </w:tabs>
        <w:ind w:left="720" w:hanging="720"/>
        <w:rPr>
          <w:sz w:val="23"/>
          <w:szCs w:val="23"/>
        </w:rPr>
      </w:pPr>
      <w:r>
        <w:rPr>
          <w:b/>
          <w:bCs/>
          <w:sz w:val="23"/>
          <w:szCs w:val="23"/>
        </w:rPr>
        <w:t>17.</w:t>
      </w:r>
      <w:r>
        <w:rPr>
          <w:b/>
          <w:bCs/>
          <w:sz w:val="23"/>
          <w:szCs w:val="23"/>
        </w:rPr>
        <w:tab/>
      </w:r>
      <w:r>
        <w:rPr>
          <w:b/>
          <w:bCs/>
          <w:sz w:val="23"/>
          <w:szCs w:val="23"/>
          <w:u w:val="single"/>
        </w:rPr>
        <w:t>Nomination from Franklin County to the District #4 Animal Damage Control Board</w:t>
      </w:r>
      <w:r>
        <w:rPr>
          <w:sz w:val="23"/>
          <w:szCs w:val="23"/>
        </w:rPr>
        <w:t xml:space="preserve">.  This will be added to the next agenda.  </w:t>
      </w:r>
    </w:p>
    <w:p w14:paraId="6DB4D648" w14:textId="77777777" w:rsidR="00D7465E" w:rsidRDefault="00D7465E">
      <w:pPr>
        <w:rPr>
          <w:sz w:val="23"/>
          <w:szCs w:val="23"/>
        </w:rPr>
      </w:pPr>
    </w:p>
    <w:p w14:paraId="4D8D7CBF" w14:textId="77777777" w:rsidR="00D7465E" w:rsidRDefault="00D7465E">
      <w:pPr>
        <w:tabs>
          <w:tab w:val="left" w:pos="-1440"/>
        </w:tabs>
        <w:ind w:left="720" w:hanging="720"/>
      </w:pPr>
      <w:r>
        <w:rPr>
          <w:b/>
          <w:bCs/>
          <w:sz w:val="23"/>
          <w:szCs w:val="23"/>
        </w:rPr>
        <w:t>18.</w:t>
      </w:r>
      <w:r>
        <w:rPr>
          <w:b/>
          <w:bCs/>
          <w:sz w:val="23"/>
          <w:szCs w:val="23"/>
        </w:rPr>
        <w:tab/>
      </w:r>
      <w:r>
        <w:rPr>
          <w:b/>
          <w:bCs/>
          <w:sz w:val="23"/>
          <w:szCs w:val="23"/>
          <w:u w:val="single"/>
        </w:rPr>
        <w:t>DEQ Update</w:t>
      </w:r>
      <w:r>
        <w:rPr>
          <w:sz w:val="23"/>
          <w:szCs w:val="23"/>
        </w:rPr>
        <w:t xml:space="preserve">.  Katy Bergholm, Regional Administrator, was not able to attend.  Doug Tanner, Waste Management Manager, attended and presented the DEQ 2025 Report to Citizens.  </w:t>
      </w:r>
      <w:r>
        <w:t xml:space="preserve">Doug Tanner has been working for DEQ for over 30 years and reported that there are only three sites left in the City of Preston area that have leaking storage.  The property owners have been cooperative and hopefully the leaks will be taken care of in the near future.  There is a good working relationship between Franklin County and DEQ.  They appreciate working with Troy Moser, Director, and Wes Fellows, Supervisor in updating the Operational Plan and being re-certified.  Zan Bowles asked about guidelines for cattle along a river.  Doug Tanner will find that out and get in touch with Zan Bowles.  Robert Swainston asked about how many bad </w:t>
      </w:r>
      <w:proofErr w:type="spellStart"/>
      <w:r>
        <w:t>air</w:t>
      </w:r>
      <w:proofErr w:type="spellEnd"/>
      <w:r>
        <w:t xml:space="preserve"> days this past winter, since it was such an easy winter.  Doug Tanner did not recall.  Commissioners appreciate the update.  </w:t>
      </w:r>
    </w:p>
    <w:p w14:paraId="47F77724" w14:textId="77777777" w:rsidR="00D7465E" w:rsidRDefault="00D7465E"/>
    <w:p w14:paraId="7BA26C0D" w14:textId="77777777" w:rsidR="00D7465E" w:rsidRDefault="00D7465E">
      <w:r>
        <w:t>At 10:39 a.m. Zan Bowles made the motion to adjourn.  Robert Swainston second.  Vote was unanimous.  Next meeting will be April 27, 2026.</w:t>
      </w:r>
    </w:p>
    <w:p w14:paraId="211835F8" w14:textId="77777777" w:rsidR="00D7465E" w:rsidRDefault="00D7465E"/>
    <w:p w14:paraId="38DB3FB0" w14:textId="77777777" w:rsidR="00D7465E" w:rsidRDefault="00D7465E">
      <w:pPr>
        <w:tabs>
          <w:tab w:val="left" w:pos="4320"/>
        </w:tabs>
        <w:ind w:left="5760" w:hanging="5760"/>
      </w:pPr>
      <w:r>
        <w:t>______________________</w:t>
      </w:r>
      <w:r>
        <w:tab/>
      </w:r>
      <w:r>
        <w:tab/>
      </w:r>
      <w:r>
        <w:tab/>
        <w:t>______________________</w:t>
      </w:r>
    </w:p>
    <w:p w14:paraId="4E271F8C" w14:textId="77777777" w:rsidR="00D7465E" w:rsidRDefault="00D7465E">
      <w:pPr>
        <w:tabs>
          <w:tab w:val="left" w:pos="4320"/>
        </w:tabs>
        <w:ind w:left="5760" w:hanging="5760"/>
      </w:pPr>
      <w:r>
        <w:t>Attest, Camille Larsen</w:t>
      </w:r>
      <w:r>
        <w:tab/>
      </w:r>
      <w:r>
        <w:tab/>
      </w:r>
      <w:r>
        <w:tab/>
        <w:t>Robert Swainston, Chair</w:t>
      </w:r>
    </w:p>
    <w:sectPr w:rsidR="00D7465E" w:rsidSect="00D7465E">
      <w:type w:val="continuous"/>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94D64" w14:textId="77777777" w:rsidR="00D7465E" w:rsidRDefault="00D7465E" w:rsidP="00D7465E">
      <w:r>
        <w:separator/>
      </w:r>
    </w:p>
  </w:endnote>
  <w:endnote w:type="continuationSeparator" w:id="0">
    <w:p w14:paraId="348DBBD7" w14:textId="77777777" w:rsidR="00D7465E" w:rsidRDefault="00D7465E" w:rsidP="00D7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Phonetic">
    <w:panose1 w:val="050B0604020202030204"/>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3AD6" w14:textId="77777777" w:rsidR="00D7465E" w:rsidRDefault="00D7465E">
    <w:pPr>
      <w:spacing w:line="214" w:lineRule="exact"/>
    </w:pPr>
  </w:p>
  <w:p w14:paraId="62AAD45E" w14:textId="77777777" w:rsidR="00D7465E" w:rsidRDefault="00D7465E">
    <w:pPr>
      <w:tabs>
        <w:tab w:val="right" w:pos="9360"/>
      </w:tabs>
    </w:pPr>
    <w:r>
      <w:rPr>
        <w:sz w:val="20"/>
        <w:szCs w:val="20"/>
      </w:rPr>
      <w:t xml:space="preserve">Page </w:t>
    </w:r>
    <w:r>
      <w:rPr>
        <w:sz w:val="20"/>
        <w:szCs w:val="20"/>
      </w:rPr>
      <w:fldChar w:fldCharType="begin"/>
    </w:r>
    <w:r>
      <w:rPr>
        <w:sz w:val="20"/>
        <w:szCs w:val="20"/>
      </w:rPr>
      <w:instrText xml:space="preserve">PAGE </w:instrText>
    </w:r>
    <w:r w:rsidR="00AD2367">
      <w:rPr>
        <w:sz w:val="20"/>
        <w:szCs w:val="20"/>
      </w:rPr>
      <w:fldChar w:fldCharType="separate"/>
    </w:r>
    <w:r w:rsidR="00AD2367">
      <w:rPr>
        <w:noProof/>
        <w:sz w:val="20"/>
        <w:szCs w:val="20"/>
      </w:rPr>
      <w:t>1</w:t>
    </w:r>
    <w:r>
      <w:rPr>
        <w:sz w:val="20"/>
        <w:szCs w:val="20"/>
      </w:rPr>
      <w:fldChar w:fldCharType="end"/>
    </w:r>
    <w:r>
      <w:rPr>
        <w:sz w:val="20"/>
        <w:szCs w:val="20"/>
      </w:rPr>
      <w:tab/>
      <w:t>April 13,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5E13" w14:textId="77777777" w:rsidR="00D7465E" w:rsidRDefault="00D7465E" w:rsidP="00D7465E">
      <w:r>
        <w:separator/>
      </w:r>
    </w:p>
  </w:footnote>
  <w:footnote w:type="continuationSeparator" w:id="0">
    <w:p w14:paraId="4475FED1" w14:textId="77777777" w:rsidR="00D7465E" w:rsidRDefault="00D7465E" w:rsidP="00D74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4//HYlY5aLbxF2CWP15ZM0dl3FMNpSU0HgYZenzgd0GL9fpX/kj41hR/8g2A7z43kTUZsM5e4PFuREsGoiR9Ug==" w:salt="+yKWIfxgoQztMFsARvxIS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5E"/>
    <w:rsid w:val="008E29BE"/>
    <w:rsid w:val="00AD2367"/>
    <w:rsid w:val="00D7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59365"/>
  <w14:defaultImageDpi w14:val="0"/>
  <w15:docId w15:val="{AF1D18A2-B6F8-423C-A715-22AD536B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1527</Words>
  <Characters>8709</Characters>
  <Application>Microsoft Office Word</Application>
  <DocSecurity>8</DocSecurity>
  <Lines>72</Lines>
  <Paragraphs>20</Paragraphs>
  <ScaleCrop>false</ScaleCrop>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2026-04-30T16:50:00Z</dcterms:created>
  <dcterms:modified xsi:type="dcterms:W3CDTF">2026-04-30T16:50:00Z</dcterms:modified>
</cp:coreProperties>
</file>